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F5F9DF" w14:textId="77777777" w:rsidR="00033BBB" w:rsidRPr="00CE7F32" w:rsidRDefault="00033BBB" w:rsidP="00033BBB">
      <w:pPr>
        <w:jc w:val="center"/>
      </w:pPr>
      <w:r>
        <w:t>Literary Analysis on “Everything t</w:t>
      </w:r>
      <w:r w:rsidRPr="00CE7F32">
        <w:t>hat Rises Must Converge</w:t>
      </w:r>
      <w:r>
        <w:t>”; Focus on Racism and Inequality.</w:t>
      </w:r>
    </w:p>
    <w:p w14:paraId="267FCFE2" w14:textId="77777777" w:rsidR="00033BBB" w:rsidRPr="00CE7F32" w:rsidRDefault="00033BBB" w:rsidP="00033BBB">
      <w:pPr>
        <w:jc w:val="center"/>
        <w:rPr>
          <w:b/>
        </w:rPr>
      </w:pPr>
      <w:r w:rsidRPr="00CE7F32">
        <w:rPr>
          <w:b/>
        </w:rPr>
        <w:t>Introduction</w:t>
      </w:r>
    </w:p>
    <w:p w14:paraId="1056CBEC" w14:textId="77777777" w:rsidR="00033BBB" w:rsidRPr="00CE7F32" w:rsidRDefault="00033BBB" w:rsidP="00033BBB">
      <w:pPr>
        <w:ind w:firstLine="720"/>
      </w:pPr>
      <w:r>
        <w:t>Race and inequality have been</w:t>
      </w:r>
      <w:r w:rsidRPr="00CE7F32">
        <w:t xml:space="preserve"> foundational element</w:t>
      </w:r>
      <w:r>
        <w:t>s</w:t>
      </w:r>
      <w:r w:rsidRPr="00CE7F32">
        <w:t xml:space="preserve"> in the United States although many Am</w:t>
      </w:r>
      <w:r>
        <w:t>ericans are always ignorant of them</w:t>
      </w:r>
      <w:r w:rsidRPr="00CE7F32">
        <w:t>. As such, the context of the reading, “Everything That Rises Must Converge’’ is set in South America immediately after race and inequality became common among the citizens. Although different races shared fundamental similarities, they hardly noted any</w:t>
      </w:r>
      <w:r>
        <w:t xml:space="preserve"> of</w:t>
      </w:r>
      <w:r w:rsidRPr="00CE7F32">
        <w:t xml:space="preserve"> them because racism and inequality focused on the differences.</w:t>
      </w:r>
      <w:r>
        <w:t xml:space="preserve"> </w:t>
      </w:r>
      <w:r w:rsidRPr="00CE7F32">
        <w:t>Racism</w:t>
      </w:r>
      <w:r>
        <w:t xml:space="preserve"> </w:t>
      </w:r>
      <w:r w:rsidRPr="00CE7F32">
        <w:t>and inequality have been a massive challenge and a stumbling block in the way people mingle and develop connections around the world. On that note, different sociological perspectives have been tendered to explain the phenomenon of racism and inequality as well as discrimination with an aim to improve the entire community. For that reason, this makes it very difficult to develop and build connections. On the same note, racism and inequality are usually governed by slavery, discrimination and other forms of in</w:t>
      </w:r>
      <w:r>
        <w:t xml:space="preserve"> equality which relate</w:t>
      </w:r>
      <w:r w:rsidRPr="00CE7F32">
        <w:t xml:space="preserve"> to the origins of regimes in the colonial world (O'Connor 3). Through “Everything That Rises Must Converge’’, the author has successfully managed to show elements of racism and inequality in society through reviewing cultures and attitudes that were practiced in the context of Southern America.  </w:t>
      </w:r>
    </w:p>
    <w:p w14:paraId="6CD9E6C3" w14:textId="77777777" w:rsidR="00033BBB" w:rsidRDefault="00033BBB" w:rsidP="00033BBB">
      <w:pPr>
        <w:ind w:firstLine="720"/>
        <w:jc w:val="center"/>
        <w:rPr>
          <w:b/>
        </w:rPr>
      </w:pPr>
    </w:p>
    <w:p w14:paraId="7E76B25C" w14:textId="77777777" w:rsidR="00033BBB" w:rsidRPr="0003025D" w:rsidRDefault="00033BBB" w:rsidP="00033BBB">
      <w:pPr>
        <w:ind w:firstLine="720"/>
        <w:jc w:val="center"/>
        <w:rPr>
          <w:b/>
        </w:rPr>
      </w:pPr>
      <w:r w:rsidRPr="0003025D">
        <w:rPr>
          <w:b/>
        </w:rPr>
        <w:t>Analysis.</w:t>
      </w:r>
    </w:p>
    <w:p w14:paraId="2AA56670" w14:textId="77777777" w:rsidR="00033BBB" w:rsidRDefault="00033BBB" w:rsidP="00033BBB">
      <w:pPr>
        <w:ind w:firstLine="720"/>
      </w:pPr>
      <w:r w:rsidRPr="00CE7F32">
        <w:t xml:space="preserve">Upon examining the article, it is evident there are elements of inequality and racism between blacks and whites. The elements of racism between the blacks and whites are signified by Julia’s mother who turns out to be a racist. As O'Connor (7) claims, ‘‘Julian ensured that she sat next to a Negro in the bus, as an attempt to go against his racist mother sins and comments’’. </w:t>
      </w:r>
      <w:r w:rsidRPr="00CE7F32">
        <w:lastRenderedPageBreak/>
        <w:t xml:space="preserve">This quote is crucial since it supports the theme of race and inequality in the scope of a large Southern society. Through this, it is evident that Julian’s Mother is a racist because of terming a black person as a Negro as they travelled on the bus. According to Thomas et al. (5), the term Negro is usually used to refer to black Americans. This is because it dates back to the colonial period during a time when the black </w:t>
      </w:r>
      <w:proofErr w:type="gramStart"/>
      <w:r w:rsidRPr="00CE7F32">
        <w:t>were</w:t>
      </w:r>
      <w:proofErr w:type="gramEnd"/>
      <w:r w:rsidRPr="00CE7F32">
        <w:t xml:space="preserve"> forced into slavery by colonial regimes in the past. </w:t>
      </w:r>
    </w:p>
    <w:p w14:paraId="2657A9A3" w14:textId="77777777" w:rsidR="00033BBB" w:rsidRPr="00CE7F32" w:rsidRDefault="00033BBB" w:rsidP="00033BBB">
      <w:pPr>
        <w:ind w:firstLine="720"/>
      </w:pPr>
      <w:r w:rsidRPr="00CE7F32">
        <w:t>Upon reading the article, it can be concluded that Julian is a liberal-minded and objected person who did not support his mother’s ideas that triggered racism and inequality. As such, he goes ahead and sits next to a Negro, which was against the wishes of his mother. Through this, she wished to challenge his mother to change her attitude and ideas towards the black. For that reason, the practice of racism and inequality among</w:t>
      </w:r>
      <w:r>
        <w:t xml:space="preserve"> races</w:t>
      </w:r>
      <w:r w:rsidRPr="00CE7F32">
        <w:t xml:space="preserve"> is likely to be triggered as long as members of society continue grouping and referring people according to the colour, background, and races</w:t>
      </w:r>
      <w:r>
        <w:t xml:space="preserve"> (</w:t>
      </w:r>
      <w:proofErr w:type="spellStart"/>
      <w:r>
        <w:t>Gillborn</w:t>
      </w:r>
      <w:proofErr w:type="spellEnd"/>
      <w:r>
        <w:t xml:space="preserve"> 278)</w:t>
      </w:r>
      <w:r w:rsidRPr="00CE7F32">
        <w:t xml:space="preserve">. </w:t>
      </w:r>
    </w:p>
    <w:p w14:paraId="0C13889E" w14:textId="77777777" w:rsidR="00033BBB" w:rsidRDefault="00033BBB" w:rsidP="00033BBB">
      <w:pPr>
        <w:ind w:firstLine="720"/>
      </w:pPr>
      <w:r w:rsidRPr="00CE7F32">
        <w:t xml:space="preserve">As hinted in the story, racism and inequality are prevalent since they affect social interactions. As a result, a negative attitude against other people is created. Social interactions are improved among races through working, travelling as well as completing social activities together. As O'Connor (11) asserts, ‘‘this is the reason that I do not usually ride by myself on these buses by myself’’. This quote is important in the analysis because it supports the theme of racism and inequality among different races. Besides, it is a clear to conclude that Julian’s mother had a negative perception regarding the blacks since she saw them as dangerous and inferior people as compared to the whites. Also, she probably had the thought that the blacks were a threat to her security hence the reason for voicing out her fears. </w:t>
      </w:r>
    </w:p>
    <w:p w14:paraId="646CC3ED" w14:textId="77777777" w:rsidR="00033BBB" w:rsidRPr="00CE7F32" w:rsidRDefault="00033BBB" w:rsidP="00033BBB">
      <w:pPr>
        <w:ind w:firstLine="720"/>
      </w:pPr>
      <w:r w:rsidRPr="00CE7F32">
        <w:t xml:space="preserve">According to Thomas et al. (13), such comments are dangerous since they are likely to trigger more cases of racism and inequality in society. </w:t>
      </w:r>
      <w:r>
        <w:t xml:space="preserve">According to </w:t>
      </w:r>
      <w:proofErr w:type="spellStart"/>
      <w:r>
        <w:t>Gillborn</w:t>
      </w:r>
      <w:proofErr w:type="spellEnd"/>
      <w:r>
        <w:t xml:space="preserve"> (279), negative comments </w:t>
      </w:r>
      <w:r w:rsidRPr="00CE7F32">
        <w:t xml:space="preserve">may interfere with </w:t>
      </w:r>
      <w:r>
        <w:t>social</w:t>
      </w:r>
      <w:r w:rsidRPr="00CE7F32">
        <w:t xml:space="preserve"> interactions and the entire social life. Therefore, if racism and inequality were to stop, we should accommodate the fact that all races are equal as well as seeking to improve social interactions which are fundamental in building and enhancing society.</w:t>
      </w:r>
    </w:p>
    <w:p w14:paraId="3BA55395" w14:textId="77777777" w:rsidR="00033BBB" w:rsidRPr="00CE7F32" w:rsidRDefault="00033BBB" w:rsidP="00033BBB">
      <w:pPr>
        <w:ind w:firstLine="720"/>
      </w:pPr>
      <w:r w:rsidRPr="00CE7F32">
        <w:t xml:space="preserve">The article shows the elements of racism and inequality through the character of women. The author has used Carver’s Mother and Julian’s Mother to show that they are racists. Carver’s Mother is proud through her talking and wears the same eccentric and ‘‘hideous’’ hat that Julian’s Mother does. O'Connor (17) asserts that ‘‘the woman who had red and white canvas sandals rose at the same time the Negro sat down and went in the back of the bus to take the seat of the woman who went off’’. This quote complements the theme of the analysis since it shows that Craver’s Mother was a racist because she shifted her sitting position immediately a black man entered the bus. Through this, Julian recognizes specific similarities between the two women and he is hopeful that his mother will learn that her racist ideas are ridiculous. Unfortunately, Julian’s mother does not recognize that her language is governed by racism and discrimination as the author infers that her racist views certainly make her unable to recognize it. Thus, women should act as role models in the fight to eliminate racism and inequality through their actions and activities to achieve a just and equal society (Brown et al., 14). </w:t>
      </w:r>
    </w:p>
    <w:p w14:paraId="508457F7" w14:textId="77777777" w:rsidR="00033BBB" w:rsidRPr="00CE7F32" w:rsidRDefault="00033BBB" w:rsidP="00033BBB">
      <w:pPr>
        <w:ind w:firstLine="720"/>
      </w:pPr>
      <w:r w:rsidRPr="00CE7F32">
        <w:t xml:space="preserve">Again, racism and inequality are shown through the emptiness of Julian’s beliefs towards black people. Upon reviewing the story, it is evident that he is not pleased with the way his mother addresses and treats black people. Therefore, Julia tends to see himself as superior to her in relation to morals and attitudes. Julian’s actions are language also show that he supported his mother who was openly a racist. According to O'Connor (19), ‘‘his efforts of making Negro friends had been unsuccessful’’. On the same note, Julian had tried making friends with blacks who seemed better for they had stable professions such as lawyers, professors and ministers. Elements of racism are evident since Julian selected his friends based on colour and financial backgrounds, suggesting that the poor blacks are subject to experience racism and inequality. Julian is used to treating the blacks as tools or symbols and interacts with them to prove to others and himself that he is superior morally. In addition, his language is characterized by racism since his empty beliefs are shown in his inabilities to connect and closely interact with black people deeply. Therefore, the criterion of financial positions as well as the backgrounds should not be used as discrimination agents among a particular race because they fuel racism and inequality in society (Kraus et al., 10).  </w:t>
      </w:r>
    </w:p>
    <w:p w14:paraId="002F7A99" w14:textId="77777777" w:rsidR="00033BBB" w:rsidRPr="00CE7F32" w:rsidRDefault="00033BBB" w:rsidP="00033BBB">
      <w:pPr>
        <w:ind w:firstLine="720"/>
      </w:pPr>
      <w:r w:rsidRPr="00CE7F32">
        <w:t>Upon further examining the article, it is clear that pervasive racism that blacks have to face continually leads to anger and mistrust. The anger and mistrust make it challenging to embrace faith in the motives of the whites. As O'Connor (21), hints, ‘‘I wish to give this little boy a nickel. I cannot find it, but I have a penny, although it looks like it is new’’. In addition, Julian’s Mother did not give the boy a ‘‘hand out’’ in order to help him, but only because she usually gives coins to all the cute children despite the races they come from. Her actions on giving the young boy a penny indirectly signify that Julian’s Mother still has racist ideas based on the colour.</w:t>
      </w:r>
      <w:r>
        <w:t xml:space="preserve"> According</w:t>
      </w:r>
      <w:r w:rsidRPr="00540250">
        <w:t xml:space="preserve"> </w:t>
      </w:r>
      <w:proofErr w:type="spellStart"/>
      <w:r w:rsidRPr="00540250">
        <w:t>Valoyes</w:t>
      </w:r>
      <w:proofErr w:type="spellEnd"/>
      <w:r w:rsidRPr="00540250">
        <w:t>-Chávez</w:t>
      </w:r>
      <w:r>
        <w:t xml:space="preserve"> (25),</w:t>
      </w:r>
      <w:r w:rsidRPr="00CE7F32">
        <w:t xml:space="preserve"> the racist structure of society continues to interfere with connections hence affecting the daily life activities. Therefore, it is the responsibility of every member of society to eliminate racism and inequality through their languages and actions, and this will eliminate values of distrust and anger among different races hence leading to their coexistence. </w:t>
      </w:r>
    </w:p>
    <w:p w14:paraId="387EE738" w14:textId="77777777" w:rsidR="00033BBB" w:rsidRDefault="00033BBB" w:rsidP="00033BBB">
      <w:pPr>
        <w:ind w:firstLine="720"/>
      </w:pPr>
      <w:r w:rsidRPr="00CE7F32">
        <w:t>Concerning the theme of racism and inequality, Julian represents a tense relationship between a young white Southern and his cultural history. Upon examining the article, it is evident to conclude that he despises and discourage his mother’s attitudes of inequality, racism, and discrimination. Despite feeling this, he thinks it is vital that he continue agreeing to chaperone her trips. On the same note, he believes that inequality should be avoided among both whites and the blacks hence both races should coexist. However, Julian is unable to live according to this belief because he has been brought up in a family that is governed by racism and inequality against the blacks. According to O'Connor (26), ‘‘Julian accommodated a certain satisfaction when he saw injus</w:t>
      </w:r>
      <w:r>
        <w:t xml:space="preserve">tice in daily operations’’. </w:t>
      </w:r>
    </w:p>
    <w:p w14:paraId="77792C8E" w14:textId="77777777" w:rsidR="00033BBB" w:rsidRPr="00CE7F32" w:rsidRDefault="00033BBB" w:rsidP="00033BBB">
      <w:pPr>
        <w:ind w:firstLine="720"/>
      </w:pPr>
      <w:r>
        <w:t>The above</w:t>
      </w:r>
      <w:r w:rsidRPr="00CE7F32">
        <w:t xml:space="preserve"> quote is relevant to the theme of racism and inequality because it shows that Julian enjoyed the forms of injustices that were active in his society. In addition, Julian’s Mother was angry with the appearance of the hat, which is a vital symbol in the story. This shows that she was too concerned with appearances rather than the personality of an individual. Therefore, the context of cultural traditions and family background that should not be a reason towards practicing racism and inequality in society although they are used to give people a sense of identity</w:t>
      </w:r>
      <w:r>
        <w:t xml:space="preserve"> (Kraus et al., 30</w:t>
      </w:r>
      <w:r w:rsidRPr="00CE7F32">
        <w:t xml:space="preserve">). </w:t>
      </w:r>
    </w:p>
    <w:p w14:paraId="7EAF2A4F" w14:textId="77777777" w:rsidR="00033BBB" w:rsidRPr="00CE7F32" w:rsidRDefault="00033BBB" w:rsidP="00033BBB">
      <w:pPr>
        <w:ind w:firstLine="720"/>
      </w:pPr>
      <w:r w:rsidRPr="00CE7F32">
        <w:t xml:space="preserve">Furthermore, the theme of racism and inequality in the story is signified by Julian and his mother’s history of slave-ownership. Julian’s mother fails to see the racism in her family and only focus on its outside beauty which tends to focus on material things. As O'Connor (29), asserts, ‘‘your great-grandfather was once a governor of this state, was a prominent landowner and he was a God high. He also had a plantation as well as two hundred slaves’’. This quote is very crucial in the analysis since it aims at explaining and supporting the theme of racism and inequality. Therefore, Julian’s Mother is very concerned with the family’s history since it unjustly separates exploitation and racism which was governed by the southern tradition, suggesting that she was always concerned with appearances and material things than realities. From the story, it is clear that she does not care whether blacks increase their social standing as long as she did not see it. To a great extent, elements of racism and inequality are triggered by gruesome histories that may force the victims to continue practicing it (Thomas et al., 20). Therefore, although the acts of slavery were exercised by colonial regimes exercised, this should not be a reason that should force members of society to engage in racism and inequality. </w:t>
      </w:r>
    </w:p>
    <w:p w14:paraId="20F71A1A" w14:textId="77777777" w:rsidR="00033BBB" w:rsidRPr="00CE7F32" w:rsidRDefault="00033BBB" w:rsidP="00033BBB">
      <w:pPr>
        <w:ind w:firstLine="720"/>
      </w:pPr>
      <w:r w:rsidRPr="00CE7F32">
        <w:t>In relation to racism and inequality, the attitudes that Julian’s Mother has are common among the Southern Whites. Interestingly, the other women on the bus share a form of racism and inequality which is similar to that of Julian’s Mother. As O'Connor (33), hints, ‘‘Julian accommodated a certain satisfaction when he saw injustice in daily operations’’. This quote shows that Julian and his Mother believe deeply in manners and propriety while they did not believe in fundamental human equality among the races. In addition, they supported facts that benefited the social classes that they were associated with. Therefore, this made them appear ethical than to actually treat people ethically. For that reason, people in society should not pretend to be ethical through the language they use a bit instead they should aim at treating all races the same to end racism and inequality.</w:t>
      </w:r>
    </w:p>
    <w:p w14:paraId="42B12598" w14:textId="77777777" w:rsidR="00033BBB" w:rsidRPr="00CE7F32" w:rsidRDefault="00033BBB" w:rsidP="00033BBB">
      <w:pPr>
        <w:ind w:firstLine="720"/>
      </w:pPr>
      <w:r w:rsidRPr="00CE7F32">
        <w:t xml:space="preserve">In an attempt to discuss the theme of racism and inequality in the story, the author has achieved it by using the Hat as a symbol that shows the convergences between races of black and whites. The hats were won by Both Julian’s Mother and Carver’s Mother, since they were eccentric and expensive. The fact that the hat was eccentric and expensive represents the ever dynamic culture of the newly-integrated South. According to O'Connor (35), ‘‘…she said, that hat does something for you, and it is expected that you do something for that hat too’’. This quote helps in supporting the theme of racism and inequality through symbolism. As such, the colour of the hat is purple, which is usually traditionally symbolic since it is an indication of royalty among states. </w:t>
      </w:r>
    </w:p>
    <w:p w14:paraId="20FC235E" w14:textId="77777777" w:rsidR="00033BBB" w:rsidRPr="00CE7F32" w:rsidRDefault="00033BBB" w:rsidP="00033BBB">
      <w:pPr>
        <w:ind w:firstLine="720"/>
      </w:pPr>
      <w:r w:rsidRPr="00CE7F32">
        <w:t xml:space="preserve">The author relating the hat with characters who are racist in relation to class and social status is a clear indication of inequality which is based on colour. In this context, the hat shows that both of the characters are trying to signal higher standing in the Southern social hierarchy. Despite all the parallels between Julian’s Mother and Carver’s Mother, Julian’s Mother’s unwillingness and failure to recognize these similarities is symbolic because it used to represent whites’ reluctance to identify black people as equal in all aspects. According to O'Connor (41), ‘‘she kept looking at the woman with an amused smile as of the woman was a monkey that had stolen her hat’’. This quote also shows the importance of the hat in an attempt to </w:t>
      </w:r>
      <w:proofErr w:type="spellStart"/>
      <w:r w:rsidRPr="00CE7F32">
        <w:t>analyze</w:t>
      </w:r>
      <w:proofErr w:type="spellEnd"/>
      <w:r w:rsidRPr="00CE7F32">
        <w:t xml:space="preserve"> the theme of racism and inequality in daily social lives. Therefore, it is crucial for members of society to avoid judging others with their looks and costumes since this may trigger acts of racism and inequality among races (Brown et al., 19).</w:t>
      </w:r>
    </w:p>
    <w:p w14:paraId="03E59D40" w14:textId="77777777" w:rsidR="00033BBB" w:rsidRPr="00CE7F32" w:rsidRDefault="00033BBB" w:rsidP="00033BBB">
      <w:pPr>
        <w:ind w:firstLine="720"/>
      </w:pPr>
      <w:r w:rsidRPr="00CE7F32">
        <w:t>Another symbol that the author uses to justify the theme of racism and inequality is the penny. As such, it is worth noting that the traditional white Southern culture was instantaneously governed by propriety and manners in a racist and inequality perspectives that undermined the value of human life. Julian’s Mother gift of the penny to Carver shows that she only cares only on the act of giving yet the intention is not to help. Hence, the truth is that her habit of giving cute children coins is triggered by the fact that this is a noble obligation of the privileged. As O'Connor (39), asserts, ‘‘…he eyes were shut and cringed when he heard the woman that she did not take anybody’s pennies’’. On the same note, her actions show that she focussed on benefiting the rich and those with a high status since the poor had no place on society. Therefore, material things are not supposed to control people as they aim in improving relationships and interactions that may eliminate racism and inequality in society</w:t>
      </w:r>
      <w:r>
        <w:t xml:space="preserve"> (</w:t>
      </w:r>
      <w:r w:rsidRPr="00A25564">
        <w:t>Acker</w:t>
      </w:r>
      <w:r>
        <w:t xml:space="preserve"> 444)</w:t>
      </w:r>
      <w:r w:rsidRPr="00CE7F32">
        <w:t xml:space="preserve">. </w:t>
      </w:r>
    </w:p>
    <w:p w14:paraId="1ACE5A66" w14:textId="77777777" w:rsidR="00033BBB" w:rsidRPr="00CE7F32" w:rsidRDefault="00033BBB" w:rsidP="00033BBB">
      <w:pPr>
        <w:ind w:firstLine="720"/>
      </w:pPr>
      <w:r w:rsidRPr="00CE7F32">
        <w:t xml:space="preserve">Upon further examining this reading, it is possible to reflect on how racism and inequality have prevailed in modern society. It is evident to conclude that racism and inequality are present in almost all sectors and areas that involve more than one race as they work and develop relationships. Such areas may be schools, churches, work places, and community projects. As hinted on the source story, racism and inequality affect the daily interactions since those who practice it develop negative attitudes and bias since they use bases such as backgrounds, colour, races and financial positions among others. In addition, the narrative on blacks and whites should be avoided since it leads to a tense relationship between the two races (Thomas et al., 40). For that reason, it is fundamental to accommodate the fact that everyone must act and use a language that is free of bias, racism, and inequality to achieve a safe society. </w:t>
      </w:r>
    </w:p>
    <w:p w14:paraId="796EACBB" w14:textId="77777777" w:rsidR="00033BBB" w:rsidRPr="00CE7F32" w:rsidRDefault="00033BBB" w:rsidP="00033BBB">
      <w:pPr>
        <w:ind w:firstLine="720"/>
      </w:pPr>
      <w:r w:rsidRPr="00CE7F32">
        <w:t>In relation to “Everything that rises must Converge” by Flannery O’Connor, the theme</w:t>
      </w:r>
      <w:r>
        <w:t xml:space="preserve"> of racism and inequality</w:t>
      </w:r>
      <w:r w:rsidRPr="00CE7F32">
        <w:t xml:space="preserve"> </w:t>
      </w:r>
      <w:r>
        <w:t xml:space="preserve">is </w:t>
      </w:r>
      <w:r w:rsidRPr="00CE7F32">
        <w:t xml:space="preserve">prevalent in modern society, especially in organizations. Organizations exist in the context of the social life in societies and </w:t>
      </w:r>
      <w:r>
        <w:t>they are meant to connect,</w:t>
      </w:r>
      <w:r w:rsidRPr="00CE7F32">
        <w:t xml:space="preserve"> improving relationships and interactions thus benefiting people regardless of their races. According to Brown et al. (59), organizations rarely focus on the elements of exclusion, subjugation, discrimination, and injustices. These factors led to racism and forms of inequalities. In addition, a better relationship between bigotry and the response it has heard from scholars and policymakers has reduced cases of racism in the United States</w:t>
      </w:r>
      <w:r>
        <w:t xml:space="preserve">. According to </w:t>
      </w:r>
      <w:r w:rsidRPr="0040041E">
        <w:t>Acker</w:t>
      </w:r>
      <w:r>
        <w:t xml:space="preserve"> (447)</w:t>
      </w:r>
      <w:r w:rsidRPr="00CE7F32">
        <w:t xml:space="preserve">, the daily practice of racism and forms of inequalities in almost every sector have motivated policymakers and lawmakers to enact and examine policies and Acts that may end racism and inequality in the United States. For that reason, such policies and Acts will be in a position to discourage and eliminate issues that are characterized by racism and inequality in society. </w:t>
      </w:r>
    </w:p>
    <w:p w14:paraId="25E56C2F" w14:textId="77777777" w:rsidR="00033BBB" w:rsidRDefault="00033BBB" w:rsidP="00033BBB">
      <w:pPr>
        <w:ind w:firstLine="720"/>
      </w:pPr>
      <w:r w:rsidRPr="00CE7F32">
        <w:t>Again, the article, “Everything that rises must Converge” by Flannery O’Connor, shows that racism and inequality are common issues that occ</w:t>
      </w:r>
      <w:r>
        <w:t>ur daily yet the majority of</w:t>
      </w:r>
      <w:r w:rsidRPr="00CE7F32">
        <w:t xml:space="preserve"> Americans are always ignorant over its existence. In addition, the provided reading is based on the context of a society of Southern America which was governed by racism and inequality. According to Kraus et al. (40), the modern era practices racism and inequality as a result of too much ignorance in regards to the implications that it causes. Therefore, it is evident that Americans are ignorant of issues on race and inequality since they underestimate the consequences they have.</w:t>
      </w:r>
    </w:p>
    <w:p w14:paraId="6D74106D" w14:textId="77777777" w:rsidR="00033BBB" w:rsidRPr="00CE7F32" w:rsidRDefault="00033BBB" w:rsidP="00033BBB">
      <w:pPr>
        <w:ind w:firstLine="720"/>
      </w:pPr>
      <w:r w:rsidRPr="00CE7F32">
        <w:t xml:space="preserve"> On the same note, racism and inequality are very common today as people develop bias attitudes and perceptions. As a result, they accommodate negative beliefs on social inequality and racism in the context of wealth. Thus, it is the high time that members of society to focus on uncovering patterns of discrimination, racism, and inequality in their workplaces, homes, and </w:t>
      </w:r>
      <w:proofErr w:type="gramStart"/>
      <w:r w:rsidRPr="00CE7F32">
        <w:t>schools</w:t>
      </w:r>
      <w:r>
        <w:t>(</w:t>
      </w:r>
      <w:proofErr w:type="spellStart"/>
      <w:proofErr w:type="gramEnd"/>
      <w:r w:rsidRPr="000231B9">
        <w:t>Valoyes</w:t>
      </w:r>
      <w:proofErr w:type="spellEnd"/>
      <w:r w:rsidRPr="000231B9">
        <w:t>-Chávez</w:t>
      </w:r>
      <w:r>
        <w:t>., 26)</w:t>
      </w:r>
      <w:r w:rsidRPr="00CE7F32">
        <w:t xml:space="preserve">. Through this, the lives of families in the United States will be improved since unity will be promoted. </w:t>
      </w:r>
    </w:p>
    <w:p w14:paraId="18A71F22" w14:textId="77777777" w:rsidR="00033BBB" w:rsidRPr="00CE7F32" w:rsidRDefault="00033BBB" w:rsidP="00033BBB">
      <w:pPr>
        <w:ind w:firstLine="720"/>
      </w:pPr>
      <w:r w:rsidRPr="00CE7F32">
        <w:t xml:space="preserve">Moreover, racism and inequality have been a prevalent issue in our modern society. In most cases, people are forced or fail to be more cautious about being racist after they shift places with other races. As a result, they embrace racist actions such as social inequality, stereotyping and institutionalized racism. This provided reading is very relevant as far as the theme of racism and inequality is concerned since it has been written based on the modern context of the United States. As such, attitudes on racial inequality in the United States tend to be viewed based on discrimination and being racially abused (Thomas et al., 30). This reading is very relevant for it emphasizes on all multiple areas and concepts where racism is practiced. The provided source article shows the element of racism and social equality between the Whites and Blacks is a far-fetched achievement that will be achieved as long as everybody against the practice of racism and inequality. Therefore, people should accommodate unity and cooperation since they are fundamental values that can help in countering racism and inequality in society. </w:t>
      </w:r>
    </w:p>
    <w:p w14:paraId="5E6226CE" w14:textId="77777777" w:rsidR="00033BBB" w:rsidRPr="00CE7F32" w:rsidRDefault="00033BBB" w:rsidP="00033BBB">
      <w:pPr>
        <w:ind w:firstLine="720"/>
      </w:pPr>
      <w:r w:rsidRPr="00CE7F32">
        <w:t xml:space="preserve">Upon reviewing the reading critically, it is evident that racism and inequality continue to be controversial topics in modern society. There has been an exploration of current research and data to uncover the practices and mechanisms that are responsible for the maintenance and reproduction of racial domination within the context of colour and background among others in society. On the same note, racism has deep roots which are characterized by political, cultural, economic and scientific structures among different races (Kraus et al., 21). In order to avoid the dominance of a critical stratification, racism and inequality should be avoided through examining aspects such as political, economic and social. Racism and inequality have attracted many justifications beginning from the last decade. In relation to the article, “Everything that rises must Converge” by Flannery O’Connor, the controversies over race and discrimination conceptualizations have been continuing for many centuries and have been influenced by anthropologists (Wagner et al., 324). </w:t>
      </w:r>
    </w:p>
    <w:p w14:paraId="7677834D" w14:textId="77777777" w:rsidR="00033BBB" w:rsidRPr="00CE7F32" w:rsidRDefault="00033BBB" w:rsidP="00033BBB">
      <w:pPr>
        <w:ind w:firstLine="720"/>
      </w:pPr>
      <w:r w:rsidRPr="00CE7F32">
        <w:t xml:space="preserve">After reading the provided reading, it is evident that racism and inequality are prevalent in modern society. As a recommendation, there is a need for members of society to change their language and actions to counter cases of racism and inequality and related their forms. One recommendation that can be used to end racism and inequality is validating the feelings and experiences of people with different colours. There is no society that will ever have one race. In other words, people should respect races and seek improving cooperation and unity. In addition, it is important to support the skills of other people from different races and engaging them in tough conversations about race and injustice. Hence, these people will understand what racism and inequality. According to </w:t>
      </w:r>
      <w:proofErr w:type="spellStart"/>
      <w:r>
        <w:t>Gillborn</w:t>
      </w:r>
      <w:proofErr w:type="spellEnd"/>
      <w:r>
        <w:t xml:space="preserve"> (280</w:t>
      </w:r>
      <w:r w:rsidRPr="00CE7F32">
        <w:t xml:space="preserve">), taking actions through watching films and race documentaries is crucial since one will know how racism continues to affect society hence being able to think critically on the solutions. Therefore, we are the ultimate solution as far as racism and inequality are concerned. </w:t>
      </w:r>
    </w:p>
    <w:p w14:paraId="61F51256" w14:textId="77777777" w:rsidR="00033BBB" w:rsidRPr="00CE7F32" w:rsidRDefault="00033BBB" w:rsidP="00033BBB">
      <w:pPr>
        <w:ind w:firstLine="720"/>
      </w:pPr>
      <w:r w:rsidRPr="00CE7F32">
        <w:t xml:space="preserve">Another recommendation is to adopt a kind of an intersectional approach in all aspects of life. According to </w:t>
      </w:r>
      <w:r w:rsidRPr="00B30AE2">
        <w:t>Acker</w:t>
      </w:r>
      <w:r>
        <w:t xml:space="preserve"> (450</w:t>
      </w:r>
      <w:r w:rsidRPr="00CE7F32">
        <w:t xml:space="preserve">), it is evident that all forms of oppression are related and connected. Thus, one should not fight against one type of injustice and ignore others since they exist under the same context. In addition, the majority of survivors of domestic violence, brutality also face racism, inequality and other forms of oppression. For that reason, it is vital that we recognize and support survivors’ unique experiences to ensure that they fit in society. </w:t>
      </w:r>
    </w:p>
    <w:p w14:paraId="11CD66B4" w14:textId="77777777" w:rsidR="00033BBB" w:rsidRPr="00CE7F32" w:rsidRDefault="00033BBB" w:rsidP="00033BBB">
      <w:pPr>
        <w:jc w:val="center"/>
        <w:rPr>
          <w:b/>
        </w:rPr>
      </w:pPr>
      <w:r w:rsidRPr="00CE7F32">
        <w:rPr>
          <w:b/>
        </w:rPr>
        <w:t>Conclusion</w:t>
      </w:r>
    </w:p>
    <w:p w14:paraId="0FE9CBBA" w14:textId="77777777" w:rsidR="00033BBB" w:rsidRDefault="00033BBB" w:rsidP="00033BBB">
      <w:pPr>
        <w:ind w:firstLine="720"/>
      </w:pPr>
      <w:r w:rsidRPr="00CE7F32">
        <w:t>The article, “Everything that rises must Converge” by Flannery O’Connor, shows actions and languages that trigger racism and inequality</w:t>
      </w:r>
      <w:r>
        <w:t xml:space="preserve"> in an ideal society. Elements of racism and inequality affect</w:t>
      </w:r>
      <w:r w:rsidRPr="00CE7F32">
        <w:t xml:space="preserve"> social interactions in society. Policy makers, law makers, and other concerned authorities ought to look at the issue of racism and inequality more practically rather than theoretically. This is because failure to address issues on racism and inequality may lead to violence, bias, negative attitudes which makes relationships and interactions sour. In addition, people should avoid labelling people because this may turn out to be prejudicial and stereotypical to them. All races are equal regardless of the colours and financial positions. Inter</w:t>
      </w:r>
      <w:r>
        <w:t>-</w:t>
      </w:r>
      <w:proofErr w:type="spellStart"/>
      <w:r w:rsidRPr="00CE7F32">
        <w:t>sectionality</w:t>
      </w:r>
      <w:proofErr w:type="spellEnd"/>
      <w:r w:rsidRPr="00CE7F32">
        <w:t xml:space="preserve"> is a fundamental aspect of understanding race and inequality as it revolves in most of the social aspects in society. It is essential that people should understand the roles of gender, class, and race</w:t>
      </w:r>
      <w:r>
        <w:t xml:space="preserve"> and embrace the fact that they</w:t>
      </w:r>
      <w:r w:rsidRPr="00CE7F32">
        <w:t xml:space="preserve"> are fundamental in the deployment and construc</w:t>
      </w:r>
      <w:r>
        <w:t>tion of theories and concepts that might</w:t>
      </w:r>
      <w:r w:rsidRPr="00CE7F32">
        <w:t xml:space="preserve"> end racism and inequality among cultures.</w:t>
      </w:r>
    </w:p>
    <w:p w14:paraId="17396B3A" w14:textId="77777777" w:rsidR="00033BBB" w:rsidRPr="00CE7F32" w:rsidRDefault="00033BBB" w:rsidP="00033BBB">
      <w:pPr>
        <w:jc w:val="center"/>
      </w:pPr>
      <w:r>
        <w:t>Works C</w:t>
      </w:r>
      <w:r w:rsidRPr="00CE7F32">
        <w:t>ited</w:t>
      </w:r>
    </w:p>
    <w:p w14:paraId="10D33C95" w14:textId="77777777" w:rsidR="00033BBB" w:rsidRPr="002C0F17" w:rsidRDefault="00033BBB" w:rsidP="00033BBB">
      <w:pPr>
        <w:ind w:left="720" w:hanging="720"/>
      </w:pPr>
      <w:r w:rsidRPr="002C0F17">
        <w:rPr>
          <w:color w:val="222222"/>
          <w:shd w:val="clear" w:color="auto" w:fill="FFFFFF"/>
        </w:rPr>
        <w:t>Acker, Joan. "Inequality regimes: Gender, class, and race in organizations." </w:t>
      </w:r>
      <w:r w:rsidRPr="002C0F17">
        <w:rPr>
          <w:i/>
          <w:iCs/>
          <w:color w:val="222222"/>
          <w:shd w:val="clear" w:color="auto" w:fill="FFFFFF"/>
        </w:rPr>
        <w:t>Gender &amp; society</w:t>
      </w:r>
      <w:r w:rsidRPr="002C0F17">
        <w:rPr>
          <w:color w:val="222222"/>
          <w:shd w:val="clear" w:color="auto" w:fill="FFFFFF"/>
        </w:rPr>
        <w:t> 20.4 (2006): 441-464.</w:t>
      </w:r>
    </w:p>
    <w:p w14:paraId="12C7CF90" w14:textId="77777777" w:rsidR="00033BBB" w:rsidRPr="002C0F17" w:rsidRDefault="00033BBB" w:rsidP="00033BBB">
      <w:pPr>
        <w:ind w:left="720" w:hanging="720"/>
        <w:rPr>
          <w:color w:val="222222"/>
          <w:shd w:val="clear" w:color="auto" w:fill="FFFFFF"/>
        </w:rPr>
      </w:pPr>
      <w:r w:rsidRPr="002C0F17">
        <w:rPr>
          <w:color w:val="222222"/>
          <w:shd w:val="clear" w:color="auto" w:fill="FFFFFF"/>
        </w:rPr>
        <w:t xml:space="preserve">Brown, K. Steven, et al. "Confronting Structural Racism in Research and Policy Analysis." (2019). Urban Institute. </w:t>
      </w:r>
    </w:p>
    <w:p w14:paraId="167279F8" w14:textId="77777777" w:rsidR="00033BBB" w:rsidRPr="002C0F17" w:rsidRDefault="00033BBB" w:rsidP="00033BBB">
      <w:pPr>
        <w:ind w:left="720" w:hanging="720"/>
        <w:rPr>
          <w:color w:val="222222"/>
          <w:shd w:val="clear" w:color="auto" w:fill="FFFFFF"/>
        </w:rPr>
      </w:pPr>
      <w:proofErr w:type="spellStart"/>
      <w:r w:rsidRPr="002C0F17">
        <w:rPr>
          <w:color w:val="222222"/>
          <w:shd w:val="clear" w:color="auto" w:fill="FFFFFF"/>
        </w:rPr>
        <w:t>Gillborn</w:t>
      </w:r>
      <w:proofErr w:type="spellEnd"/>
      <w:r w:rsidRPr="002C0F17">
        <w:rPr>
          <w:color w:val="222222"/>
          <w:shd w:val="clear" w:color="auto" w:fill="FFFFFF"/>
        </w:rPr>
        <w:t>, David. "Intersectionality, critical race theory, and the primacy of racism: Race, class, gender, and disability in education." </w:t>
      </w:r>
      <w:r w:rsidRPr="002C0F17">
        <w:rPr>
          <w:i/>
          <w:iCs/>
          <w:color w:val="222222"/>
          <w:shd w:val="clear" w:color="auto" w:fill="FFFFFF"/>
        </w:rPr>
        <w:t>Qualitative Inquiry</w:t>
      </w:r>
      <w:r w:rsidRPr="002C0F17">
        <w:rPr>
          <w:color w:val="222222"/>
          <w:shd w:val="clear" w:color="auto" w:fill="FFFFFF"/>
        </w:rPr>
        <w:t> 21.3 (2015): 277-287.</w:t>
      </w:r>
    </w:p>
    <w:p w14:paraId="40BDCA7A" w14:textId="77777777" w:rsidR="00033BBB" w:rsidRPr="002C0F17" w:rsidRDefault="00033BBB" w:rsidP="00033BBB">
      <w:pPr>
        <w:ind w:left="720" w:hanging="720"/>
        <w:rPr>
          <w:color w:val="222222"/>
          <w:shd w:val="clear" w:color="auto" w:fill="FFFFFF"/>
        </w:rPr>
      </w:pPr>
      <w:r w:rsidRPr="002C0F17">
        <w:rPr>
          <w:color w:val="222222"/>
          <w:shd w:val="clear" w:color="auto" w:fill="FFFFFF"/>
        </w:rPr>
        <w:t xml:space="preserve">Kraus, Michael, et al. "The Misperception of Racial Economic Inequality." (2019). </w:t>
      </w:r>
      <w:proofErr w:type="spellStart"/>
      <w:r w:rsidRPr="002C0F17">
        <w:rPr>
          <w:color w:val="222222"/>
          <w:shd w:val="clear" w:color="auto" w:fill="FFFFFF"/>
        </w:rPr>
        <w:t>PsyArXiv</w:t>
      </w:r>
      <w:proofErr w:type="spellEnd"/>
      <w:r w:rsidRPr="002C0F17">
        <w:rPr>
          <w:color w:val="222222"/>
          <w:shd w:val="clear" w:color="auto" w:fill="FFFFFF"/>
        </w:rPr>
        <w:t>.</w:t>
      </w:r>
    </w:p>
    <w:p w14:paraId="4C0D8AAD" w14:textId="77777777" w:rsidR="00033BBB" w:rsidRPr="002C0F17" w:rsidRDefault="00033BBB" w:rsidP="00033BBB">
      <w:pPr>
        <w:rPr>
          <w:color w:val="222222"/>
          <w:shd w:val="clear" w:color="auto" w:fill="FFFFFF"/>
        </w:rPr>
      </w:pPr>
      <w:r w:rsidRPr="002C0F17">
        <w:rPr>
          <w:color w:val="222222"/>
          <w:shd w:val="clear" w:color="auto" w:fill="FFFFFF"/>
        </w:rPr>
        <w:t>O'Connor, Flannery. </w:t>
      </w:r>
      <w:r w:rsidRPr="002C0F17">
        <w:rPr>
          <w:i/>
          <w:iCs/>
          <w:color w:val="222222"/>
          <w:shd w:val="clear" w:color="auto" w:fill="FFFFFF"/>
        </w:rPr>
        <w:t>Everything that rises must converge</w:t>
      </w:r>
      <w:r w:rsidRPr="002C0F17">
        <w:rPr>
          <w:color w:val="222222"/>
          <w:shd w:val="clear" w:color="auto" w:fill="FFFFFF"/>
        </w:rPr>
        <w:t>. Macmillan, 1965.</w:t>
      </w:r>
    </w:p>
    <w:p w14:paraId="3E8DFF51" w14:textId="77777777" w:rsidR="00033BBB" w:rsidRPr="002C0F17" w:rsidRDefault="00033BBB" w:rsidP="00033BBB">
      <w:pPr>
        <w:ind w:left="720" w:hanging="720"/>
        <w:rPr>
          <w:color w:val="222222"/>
          <w:shd w:val="clear" w:color="auto" w:fill="FFFFFF"/>
        </w:rPr>
      </w:pPr>
      <w:r w:rsidRPr="002C0F17">
        <w:rPr>
          <w:color w:val="222222"/>
          <w:shd w:val="clear" w:color="auto" w:fill="FFFFFF"/>
        </w:rPr>
        <w:t>Th</w:t>
      </w:r>
      <w:r>
        <w:rPr>
          <w:color w:val="222222"/>
          <w:shd w:val="clear" w:color="auto" w:fill="FFFFFF"/>
        </w:rPr>
        <w:t>omas, Destiny, et al. "Racism."</w:t>
      </w:r>
      <w:r w:rsidRPr="000D4E14">
        <w:rPr>
          <w:color w:val="222222"/>
          <w:shd w:val="clear" w:color="auto" w:fill="FFFFFF"/>
        </w:rPr>
        <w:t xml:space="preserve"> </w:t>
      </w:r>
      <w:r w:rsidRPr="002C0F17">
        <w:rPr>
          <w:color w:val="222222"/>
          <w:shd w:val="clear" w:color="auto" w:fill="FFFFFF"/>
        </w:rPr>
        <w:t>Faculty Scholarship. (2017).</w:t>
      </w:r>
    </w:p>
    <w:p w14:paraId="6888928D" w14:textId="77777777" w:rsidR="00033BBB" w:rsidRPr="002C0F17" w:rsidRDefault="00033BBB" w:rsidP="00033BBB">
      <w:pPr>
        <w:ind w:left="720" w:hanging="720"/>
        <w:rPr>
          <w:color w:val="222222"/>
          <w:shd w:val="clear" w:color="auto" w:fill="FFFFFF"/>
        </w:rPr>
      </w:pPr>
      <w:proofErr w:type="spellStart"/>
      <w:r w:rsidRPr="002C0F17">
        <w:rPr>
          <w:color w:val="222222"/>
          <w:shd w:val="clear" w:color="auto" w:fill="FFFFFF"/>
        </w:rPr>
        <w:t>Valoyes</w:t>
      </w:r>
      <w:proofErr w:type="spellEnd"/>
      <w:r w:rsidRPr="002C0F17">
        <w:rPr>
          <w:color w:val="222222"/>
          <w:shd w:val="clear" w:color="auto" w:fill="FFFFFF"/>
        </w:rPr>
        <w:t>-Chávez, Luz, et al. "Race, Racism and Mathematics Education: Local and Global Perspectives." </w:t>
      </w:r>
      <w:r w:rsidRPr="00C55CC0">
        <w:rPr>
          <w:i/>
          <w:color w:val="222222"/>
          <w:shd w:val="clear" w:color="auto" w:fill="FFFFFF"/>
        </w:rPr>
        <w:t>P</w:t>
      </w:r>
      <w:r w:rsidRPr="002C0F17">
        <w:rPr>
          <w:i/>
          <w:iCs/>
          <w:color w:val="222222"/>
          <w:shd w:val="clear" w:color="auto" w:fill="FFFFFF"/>
        </w:rPr>
        <w:t>roceedings of the Ninth International Mathematics Education and Society Conference: Mathematics Education and Life at Times of Crisis;</w:t>
      </w:r>
      <w:r w:rsidRPr="002C0F17">
        <w:rPr>
          <w:color w:val="222222"/>
          <w:shd w:val="clear" w:color="auto" w:fill="FFFFFF"/>
        </w:rPr>
        <w:t xml:space="preserve"> Vol. 1. University of Thessaly Press, 2017.</w:t>
      </w:r>
    </w:p>
    <w:p w14:paraId="2B78F2AE" w14:textId="53FC2326" w:rsidR="00CF4B61" w:rsidRDefault="00033BBB" w:rsidP="00695268">
      <w:pPr>
        <w:jc w:val="center"/>
      </w:pPr>
      <w:r w:rsidRPr="002C0F17">
        <w:rPr>
          <w:color w:val="222222"/>
          <w:shd w:val="clear" w:color="auto" w:fill="FFFFFF"/>
        </w:rPr>
        <w:t xml:space="preserve">Wagner, J. K., Yu, J. H., </w:t>
      </w:r>
      <w:proofErr w:type="spellStart"/>
      <w:r w:rsidRPr="002C0F17">
        <w:rPr>
          <w:color w:val="222222"/>
          <w:shd w:val="clear" w:color="auto" w:fill="FFFFFF"/>
        </w:rPr>
        <w:t>Ifekwunigwe</w:t>
      </w:r>
      <w:proofErr w:type="spellEnd"/>
      <w:r w:rsidRPr="002C0F17">
        <w:rPr>
          <w:color w:val="222222"/>
          <w:shd w:val="clear" w:color="auto" w:fill="FFFFFF"/>
        </w:rPr>
        <w:t xml:space="preserve">, J. O., Harrell, T. M., </w:t>
      </w:r>
      <w:proofErr w:type="spellStart"/>
      <w:r w:rsidRPr="002C0F17">
        <w:rPr>
          <w:color w:val="222222"/>
          <w:shd w:val="clear" w:color="auto" w:fill="FFFFFF"/>
        </w:rPr>
        <w:t>Bamshad</w:t>
      </w:r>
      <w:proofErr w:type="spellEnd"/>
      <w:r w:rsidRPr="002C0F17">
        <w:rPr>
          <w:color w:val="222222"/>
          <w:shd w:val="clear" w:color="auto" w:fill="FFFFFF"/>
        </w:rPr>
        <w:t>, M. J., &amp; Royal, C. D. (2017). Anthropologists' views on race, ancestry, and genetics. </w:t>
      </w:r>
      <w:r w:rsidRPr="002C0F17">
        <w:rPr>
          <w:i/>
          <w:iCs/>
          <w:color w:val="222222"/>
          <w:shd w:val="clear" w:color="auto" w:fill="FFFFFF"/>
        </w:rPr>
        <w:t>American journal of physical anthropology</w:t>
      </w:r>
      <w:r w:rsidRPr="002C0F17">
        <w:rPr>
          <w:color w:val="222222"/>
          <w:shd w:val="clear" w:color="auto" w:fill="FFFFFF"/>
        </w:rPr>
        <w:t>, </w:t>
      </w:r>
      <w:r w:rsidRPr="002C0F17">
        <w:rPr>
          <w:i/>
          <w:iCs/>
          <w:color w:val="222222"/>
          <w:shd w:val="clear" w:color="auto" w:fill="FFFFFF"/>
        </w:rPr>
        <w:t>162</w:t>
      </w:r>
      <w:r w:rsidRPr="002C0F17">
        <w:rPr>
          <w:color w:val="222222"/>
          <w:shd w:val="clear" w:color="auto" w:fill="FFFFFF"/>
        </w:rPr>
        <w:t>(2), 318-327.</w:t>
      </w:r>
      <w:bookmarkStart w:id="0" w:name="_GoBack"/>
      <w:bookmarkEnd w:id="0"/>
    </w:p>
    <w:sectPr w:rsidR="00CF4B61" w:rsidSect="00B706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BBB"/>
    <w:rsid w:val="00033BBB"/>
    <w:rsid w:val="00695268"/>
    <w:rsid w:val="006F3F0C"/>
    <w:rsid w:val="00B706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675CD8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33BBB"/>
    <w:pPr>
      <w:spacing w:after="160" w:line="480" w:lineRule="auto"/>
    </w:pPr>
    <w:rPr>
      <w:rFonts w:ascii="Times New Roman" w:hAnsi="Times New Roman"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3511</Words>
  <Characters>20015</Characters>
  <Application>Microsoft Macintosh Word</Application>
  <DocSecurity>0</DocSecurity>
  <Lines>166</Lines>
  <Paragraphs>46</Paragraphs>
  <ScaleCrop>false</ScaleCrop>
  <LinksUpToDate>false</LinksUpToDate>
  <CharactersWithSpaces>23480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Khalid Alhudaib</dc:creator>
  <cp:keywords/>
  <dc:description/>
  <cp:lastModifiedBy>Khalid Alhudaib</cp:lastModifiedBy>
  <cp:revision>2</cp:revision>
  <dcterms:created xsi:type="dcterms:W3CDTF">2019-04-10T08:26:00Z</dcterms:created>
  <dcterms:modified xsi:type="dcterms:W3CDTF">2019-04-23T20:39:00Z</dcterms:modified>
</cp:coreProperties>
</file>